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9"/>
        <w:gridCol w:w="1054"/>
        <w:gridCol w:w="1054"/>
        <w:gridCol w:w="1052"/>
        <w:gridCol w:w="1268"/>
        <w:gridCol w:w="842"/>
        <w:gridCol w:w="1054"/>
        <w:gridCol w:w="1052"/>
        <w:gridCol w:w="1054"/>
        <w:gridCol w:w="1054"/>
        <w:gridCol w:w="1058"/>
        <w:gridCol w:w="1475"/>
        <w:gridCol w:w="1686"/>
      </w:tblGrid>
      <w:tr w:rsidR="005530F6" w:rsidRPr="001E332E" w14:paraId="18A546A1" w14:textId="77777777" w:rsidTr="005530F6">
        <w:trPr>
          <w:trHeight w:val="557"/>
        </w:trPr>
        <w:tc>
          <w:tcPr>
            <w:tcW w:w="2109" w:type="dxa"/>
            <w:vMerge w:val="restart"/>
            <w:vAlign w:val="center"/>
          </w:tcPr>
          <w:p w14:paraId="73198C84" w14:textId="77777777" w:rsidR="005530F6" w:rsidRPr="001E332E" w:rsidRDefault="005530F6" w:rsidP="00E514AC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E332E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Sala</w:t>
            </w:r>
          </w:p>
        </w:tc>
        <w:tc>
          <w:tcPr>
            <w:tcW w:w="4428" w:type="dxa"/>
            <w:gridSpan w:val="4"/>
            <w:vAlign w:val="center"/>
          </w:tcPr>
          <w:p w14:paraId="36309E9D" w14:textId="77777777" w:rsidR="005530F6" w:rsidRPr="001E332E" w:rsidRDefault="005530F6" w:rsidP="00E514AC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E332E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Medidas</w:t>
            </w:r>
            <w:proofErr w:type="spellEnd"/>
            <w:r w:rsidRPr="001E332E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(metros)</w:t>
            </w:r>
          </w:p>
        </w:tc>
        <w:tc>
          <w:tcPr>
            <w:tcW w:w="6114" w:type="dxa"/>
            <w:gridSpan w:val="6"/>
            <w:vAlign w:val="center"/>
          </w:tcPr>
          <w:p w14:paraId="0241ADDA" w14:textId="77777777" w:rsidR="005530F6" w:rsidRPr="001E332E" w:rsidRDefault="005530F6" w:rsidP="00E514AC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E332E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Capacidade</w:t>
            </w:r>
            <w:proofErr w:type="spellEnd"/>
            <w:r w:rsidRPr="001E332E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1E332E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pessoa</w:t>
            </w:r>
            <w:proofErr w:type="spellEnd"/>
            <w:r w:rsidRPr="001E332E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475" w:type="dxa"/>
            <w:vMerge w:val="restart"/>
            <w:vAlign w:val="center"/>
          </w:tcPr>
          <w:p w14:paraId="2CB73C3E" w14:textId="77777777" w:rsidR="005530F6" w:rsidRPr="001E332E" w:rsidRDefault="005530F6" w:rsidP="00E514AC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E332E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Diária</w:t>
            </w:r>
            <w:proofErr w:type="spellEnd"/>
            <w:r w:rsidRPr="001E332E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E332E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Balcão</w:t>
            </w:r>
            <w:proofErr w:type="spellEnd"/>
            <w:r w:rsidRPr="001E332E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</w:p>
          <w:p w14:paraId="0C8EEB46" w14:textId="77777777" w:rsidR="005530F6" w:rsidRPr="001E332E" w:rsidRDefault="005530F6" w:rsidP="00E514AC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E332E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R$</w:t>
            </w:r>
          </w:p>
        </w:tc>
        <w:tc>
          <w:tcPr>
            <w:tcW w:w="1686" w:type="dxa"/>
            <w:vMerge w:val="restart"/>
            <w:vAlign w:val="center"/>
          </w:tcPr>
          <w:p w14:paraId="61E49141" w14:textId="77777777" w:rsidR="005530F6" w:rsidRPr="001E332E" w:rsidRDefault="005530F6" w:rsidP="00E514AC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E332E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Tarifa Acordo R$</w:t>
            </w:r>
          </w:p>
        </w:tc>
      </w:tr>
      <w:tr w:rsidR="005530F6" w:rsidRPr="001E332E" w14:paraId="7E819761" w14:textId="77777777" w:rsidTr="005530F6">
        <w:trPr>
          <w:trHeight w:val="1304"/>
        </w:trPr>
        <w:tc>
          <w:tcPr>
            <w:tcW w:w="2109" w:type="dxa"/>
            <w:vMerge/>
            <w:vAlign w:val="center"/>
          </w:tcPr>
          <w:p w14:paraId="17934411" w14:textId="77777777" w:rsidR="005530F6" w:rsidRPr="001E332E" w:rsidRDefault="005530F6" w:rsidP="00E514AC">
            <w:pPr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54" w:type="dxa"/>
            <w:vAlign w:val="center"/>
          </w:tcPr>
          <w:p w14:paraId="07A6EEC9" w14:textId="77777777" w:rsidR="005530F6" w:rsidRPr="001E332E" w:rsidRDefault="005530F6" w:rsidP="00E514AC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1E332E">
              <w:rPr>
                <w:rFonts w:ascii="Verdana" w:hAnsi="Verdana" w:cs="Arial"/>
                <w:b/>
                <w:bCs/>
                <w:sz w:val="18"/>
                <w:szCs w:val="18"/>
                <w:lang w:val="en-US"/>
              </w:rPr>
              <w:t>Área</w:t>
            </w:r>
            <w:proofErr w:type="spellEnd"/>
          </w:p>
        </w:tc>
        <w:tc>
          <w:tcPr>
            <w:tcW w:w="1054" w:type="dxa"/>
            <w:vAlign w:val="center"/>
          </w:tcPr>
          <w:p w14:paraId="2A2347BF" w14:textId="77777777" w:rsidR="005530F6" w:rsidRPr="001E332E" w:rsidRDefault="005530F6" w:rsidP="00E514AC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E332E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Alt</w:t>
            </w:r>
          </w:p>
        </w:tc>
        <w:tc>
          <w:tcPr>
            <w:tcW w:w="1052" w:type="dxa"/>
            <w:vAlign w:val="center"/>
          </w:tcPr>
          <w:p w14:paraId="2684431B" w14:textId="77777777" w:rsidR="005530F6" w:rsidRPr="001E332E" w:rsidRDefault="005530F6" w:rsidP="00E514AC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E332E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en-US"/>
              </w:rPr>
              <w:t>Larg</w:t>
            </w:r>
          </w:p>
        </w:tc>
        <w:tc>
          <w:tcPr>
            <w:tcW w:w="1268" w:type="dxa"/>
            <w:vAlign w:val="center"/>
          </w:tcPr>
          <w:p w14:paraId="3B0F18AF" w14:textId="77777777" w:rsidR="005530F6" w:rsidRPr="001E332E" w:rsidRDefault="005530F6" w:rsidP="00E514AC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E332E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Comp</w:t>
            </w:r>
          </w:p>
        </w:tc>
        <w:tc>
          <w:tcPr>
            <w:tcW w:w="842" w:type="dxa"/>
            <w:shd w:val="clear" w:color="auto" w:fill="FFFFFF"/>
            <w:vAlign w:val="center"/>
          </w:tcPr>
          <w:p w14:paraId="4D32BC0D" w14:textId="5FF423B0" w:rsidR="005530F6" w:rsidRPr="001E332E" w:rsidRDefault="005530F6" w:rsidP="00E514AC">
            <w:pPr>
              <w:jc w:val="center"/>
              <w:rPr>
                <w:rFonts w:ascii="Verdana" w:hAnsi="Verdana" w:cs="Arial"/>
                <w:sz w:val="18"/>
                <w:szCs w:val="18"/>
                <w:lang w:val="en-US"/>
              </w:rPr>
            </w:pPr>
            <w:r w:rsidRPr="001E332E">
              <w:rPr>
                <w:rFonts w:ascii="Verdana" w:hAnsi="Verdana" w:cs="Arial"/>
                <w:noProof/>
                <w:sz w:val="18"/>
                <w:szCs w:val="18"/>
                <w:lang w:val="en-US"/>
              </w:rPr>
              <w:drawing>
                <wp:inline distT="0" distB="0" distL="0" distR="0" wp14:anchorId="1AA65A43" wp14:editId="469868AA">
                  <wp:extent cx="257175" cy="257175"/>
                  <wp:effectExtent l="0" t="0" r="9525" b="9525"/>
                  <wp:docPr id="593928022" name="Imagem 6" descr="Auditór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uditór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E652DB1" w14:textId="77777777" w:rsidR="005530F6" w:rsidRPr="001E332E" w:rsidRDefault="005530F6" w:rsidP="00E514AC">
            <w:pPr>
              <w:jc w:val="center"/>
              <w:rPr>
                <w:rFonts w:ascii="Verdana" w:hAnsi="Verdana" w:cs="Arial"/>
                <w:sz w:val="18"/>
                <w:szCs w:val="18"/>
                <w:lang w:val="en-US"/>
              </w:rPr>
            </w:pPr>
            <w:r w:rsidRPr="001E332E">
              <w:rPr>
                <w:rFonts w:ascii="Verdana" w:hAnsi="Verdana" w:cs="Arial"/>
                <w:b/>
                <w:sz w:val="18"/>
                <w:szCs w:val="18"/>
                <w:lang w:val="en-US"/>
              </w:rPr>
              <w:t>Aud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A96B983" w14:textId="351E080F" w:rsidR="005530F6" w:rsidRPr="001E332E" w:rsidRDefault="005530F6" w:rsidP="00E514AC">
            <w:pPr>
              <w:jc w:val="center"/>
              <w:rPr>
                <w:rFonts w:ascii="Verdana" w:hAnsi="Verdana" w:cs="Arial"/>
                <w:b/>
                <w:color w:val="000000"/>
                <w:sz w:val="18"/>
                <w:szCs w:val="18"/>
                <w:lang w:val="en-US"/>
              </w:rPr>
            </w:pPr>
            <w:r w:rsidRPr="001E332E">
              <w:rPr>
                <w:rFonts w:ascii="Verdana" w:hAnsi="Verdana" w:cs="Arial"/>
                <w:noProof/>
                <w:sz w:val="18"/>
                <w:szCs w:val="18"/>
                <w:lang w:val="en-US"/>
              </w:rPr>
              <w:drawing>
                <wp:inline distT="0" distB="0" distL="0" distR="0" wp14:anchorId="7AE16E3D" wp14:editId="280DD12A">
                  <wp:extent cx="257175" cy="257175"/>
                  <wp:effectExtent l="0" t="0" r="9525" b="9525"/>
                  <wp:docPr id="1509565405" name="Imagem 5" descr="Coquet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oquet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357CB1B" w14:textId="77777777" w:rsidR="005530F6" w:rsidRPr="001E332E" w:rsidRDefault="005530F6" w:rsidP="00E514AC">
            <w:pPr>
              <w:jc w:val="center"/>
              <w:rPr>
                <w:rFonts w:ascii="Verdana" w:hAnsi="Verdana" w:cs="Arial"/>
                <w:b/>
                <w:color w:val="000000"/>
                <w:sz w:val="18"/>
                <w:szCs w:val="18"/>
                <w:lang w:val="en-US"/>
              </w:rPr>
            </w:pPr>
            <w:r w:rsidRPr="001E332E">
              <w:rPr>
                <w:rFonts w:ascii="Verdana" w:hAnsi="Verdana" w:cs="Arial"/>
                <w:b/>
                <w:color w:val="000000"/>
                <w:sz w:val="18"/>
                <w:szCs w:val="18"/>
                <w:lang w:val="en-US"/>
              </w:rPr>
              <w:t>Coq.</w:t>
            </w:r>
          </w:p>
        </w:tc>
        <w:tc>
          <w:tcPr>
            <w:tcW w:w="1052" w:type="dxa"/>
            <w:shd w:val="clear" w:color="auto" w:fill="FFFFFF"/>
            <w:vAlign w:val="center"/>
          </w:tcPr>
          <w:p w14:paraId="5A178FAB" w14:textId="5C47F2B4" w:rsidR="005530F6" w:rsidRPr="001E332E" w:rsidRDefault="005530F6" w:rsidP="00E514AC">
            <w:pPr>
              <w:jc w:val="center"/>
              <w:rPr>
                <w:rFonts w:ascii="Verdana" w:hAnsi="Verdana" w:cs="Arial"/>
                <w:b/>
                <w:color w:val="000000"/>
                <w:sz w:val="18"/>
                <w:szCs w:val="18"/>
                <w:lang w:val="en-US"/>
              </w:rPr>
            </w:pPr>
            <w:r w:rsidRPr="001E332E">
              <w:rPr>
                <w:rFonts w:ascii="Verdana" w:hAnsi="Verdana" w:cs="Arial"/>
                <w:noProof/>
                <w:sz w:val="18"/>
                <w:szCs w:val="18"/>
                <w:lang w:val="en-US"/>
              </w:rPr>
              <w:drawing>
                <wp:inline distT="0" distB="0" distL="0" distR="0" wp14:anchorId="354F1950" wp14:editId="2B1EEBC7">
                  <wp:extent cx="257175" cy="257175"/>
                  <wp:effectExtent l="0" t="0" r="9525" b="9525"/>
                  <wp:docPr id="951689501" name="Imagem 4" descr="Banque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anque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4EF6A30" w14:textId="77777777" w:rsidR="005530F6" w:rsidRPr="001E332E" w:rsidRDefault="005530F6" w:rsidP="00E514AC">
            <w:pPr>
              <w:jc w:val="center"/>
              <w:rPr>
                <w:rFonts w:ascii="Verdana" w:hAnsi="Verdana" w:cs="Arial"/>
                <w:b/>
                <w:color w:val="000000"/>
                <w:sz w:val="18"/>
                <w:szCs w:val="18"/>
                <w:lang w:val="en-US"/>
              </w:rPr>
            </w:pPr>
            <w:proofErr w:type="spellStart"/>
            <w:r w:rsidRPr="001E332E">
              <w:rPr>
                <w:rFonts w:ascii="Verdana" w:hAnsi="Verdana" w:cs="Arial"/>
                <w:b/>
                <w:color w:val="000000"/>
                <w:sz w:val="18"/>
                <w:szCs w:val="18"/>
                <w:lang w:val="en-US"/>
              </w:rPr>
              <w:t>Banq</w:t>
            </w:r>
            <w:proofErr w:type="spellEnd"/>
          </w:p>
        </w:tc>
        <w:tc>
          <w:tcPr>
            <w:tcW w:w="1054" w:type="dxa"/>
            <w:shd w:val="clear" w:color="auto" w:fill="FFFFFF"/>
            <w:vAlign w:val="center"/>
          </w:tcPr>
          <w:p w14:paraId="7FC98FD2" w14:textId="54EFFAF8" w:rsidR="005530F6" w:rsidRPr="001E332E" w:rsidRDefault="005530F6" w:rsidP="00E514AC">
            <w:pPr>
              <w:jc w:val="center"/>
              <w:rPr>
                <w:rFonts w:ascii="Verdana" w:hAnsi="Verdana" w:cs="Arial"/>
                <w:b/>
                <w:color w:val="000000"/>
                <w:sz w:val="18"/>
                <w:szCs w:val="18"/>
                <w:lang w:val="en-US"/>
              </w:rPr>
            </w:pPr>
            <w:r w:rsidRPr="001E332E">
              <w:rPr>
                <w:rFonts w:ascii="Verdana" w:hAnsi="Verdana" w:cs="Arial"/>
                <w:noProof/>
                <w:sz w:val="18"/>
                <w:szCs w:val="18"/>
                <w:lang w:val="en-US"/>
              </w:rPr>
              <w:drawing>
                <wp:inline distT="0" distB="0" distL="0" distR="0" wp14:anchorId="368AF558" wp14:editId="34770462">
                  <wp:extent cx="257175" cy="257175"/>
                  <wp:effectExtent l="0" t="0" r="9525" b="9525"/>
                  <wp:docPr id="114959192" name="Imagem 3" descr="Escol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scol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29F6A11" w14:textId="77777777" w:rsidR="005530F6" w:rsidRPr="001E332E" w:rsidRDefault="005530F6" w:rsidP="00E514AC">
            <w:pPr>
              <w:jc w:val="center"/>
              <w:rPr>
                <w:rFonts w:ascii="Verdana" w:hAnsi="Verdana" w:cs="Arial"/>
                <w:b/>
                <w:color w:val="000000"/>
                <w:sz w:val="18"/>
                <w:szCs w:val="18"/>
                <w:lang w:val="en-US"/>
              </w:rPr>
            </w:pPr>
            <w:r w:rsidRPr="001E332E">
              <w:rPr>
                <w:rFonts w:ascii="Verdana" w:hAnsi="Verdana" w:cs="Arial"/>
                <w:b/>
                <w:color w:val="000000"/>
                <w:sz w:val="18"/>
                <w:szCs w:val="18"/>
                <w:lang w:val="en-US"/>
              </w:rPr>
              <w:t xml:space="preserve">Esp </w:t>
            </w:r>
            <w:proofErr w:type="spellStart"/>
            <w:r w:rsidRPr="001E332E">
              <w:rPr>
                <w:rFonts w:ascii="Verdana" w:hAnsi="Verdana" w:cs="Arial"/>
                <w:b/>
                <w:color w:val="000000"/>
                <w:sz w:val="18"/>
                <w:szCs w:val="18"/>
                <w:lang w:val="en-US"/>
              </w:rPr>
              <w:t>Peixe</w:t>
            </w:r>
            <w:proofErr w:type="spellEnd"/>
          </w:p>
        </w:tc>
        <w:tc>
          <w:tcPr>
            <w:tcW w:w="1054" w:type="dxa"/>
            <w:shd w:val="clear" w:color="auto" w:fill="FFFFFF"/>
            <w:vAlign w:val="center"/>
          </w:tcPr>
          <w:p w14:paraId="68B4F4E6" w14:textId="6F5130AA" w:rsidR="005530F6" w:rsidRPr="001E332E" w:rsidRDefault="005530F6" w:rsidP="00E514AC">
            <w:pPr>
              <w:jc w:val="center"/>
              <w:rPr>
                <w:rFonts w:ascii="Verdana" w:hAnsi="Verdana" w:cs="Arial"/>
                <w:b/>
                <w:color w:val="000000"/>
                <w:sz w:val="18"/>
                <w:szCs w:val="18"/>
                <w:lang w:val="en-US"/>
              </w:rPr>
            </w:pPr>
            <w:r w:rsidRPr="001E332E">
              <w:rPr>
                <w:rFonts w:ascii="Verdana" w:hAnsi="Verdana" w:cs="Arial"/>
                <w:noProof/>
                <w:sz w:val="18"/>
                <w:szCs w:val="18"/>
                <w:lang w:val="en-US"/>
              </w:rPr>
              <w:drawing>
                <wp:inline distT="0" distB="0" distL="0" distR="0" wp14:anchorId="0BF2FE4C" wp14:editId="557B1E95">
                  <wp:extent cx="257175" cy="257175"/>
                  <wp:effectExtent l="0" t="0" r="9525" b="9525"/>
                  <wp:docPr id="478046560" name="Imagem 2" descr="Escol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scol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1241CF6" w14:textId="77777777" w:rsidR="005530F6" w:rsidRPr="001E332E" w:rsidRDefault="005530F6" w:rsidP="00E514AC">
            <w:pPr>
              <w:jc w:val="center"/>
              <w:rPr>
                <w:rFonts w:ascii="Verdana" w:hAnsi="Verdana" w:cs="Arial"/>
                <w:b/>
                <w:color w:val="000000"/>
                <w:sz w:val="18"/>
                <w:szCs w:val="18"/>
                <w:lang w:val="en-US"/>
              </w:rPr>
            </w:pPr>
            <w:r w:rsidRPr="001E332E">
              <w:rPr>
                <w:rFonts w:ascii="Verdana" w:hAnsi="Verdana" w:cs="Arial"/>
                <w:b/>
                <w:color w:val="000000"/>
                <w:sz w:val="18"/>
                <w:szCs w:val="18"/>
                <w:lang w:val="en-US"/>
              </w:rPr>
              <w:t>Esc</w:t>
            </w:r>
          </w:p>
        </w:tc>
        <w:tc>
          <w:tcPr>
            <w:tcW w:w="1058" w:type="dxa"/>
            <w:shd w:val="clear" w:color="auto" w:fill="FFFFFF"/>
            <w:vAlign w:val="center"/>
          </w:tcPr>
          <w:p w14:paraId="6177B114" w14:textId="10615088" w:rsidR="005530F6" w:rsidRPr="001E332E" w:rsidRDefault="005530F6" w:rsidP="00E514AC">
            <w:pPr>
              <w:jc w:val="center"/>
              <w:rPr>
                <w:rFonts w:ascii="Verdana" w:hAnsi="Verdana" w:cs="Arial"/>
                <w:b/>
                <w:color w:val="000000"/>
                <w:sz w:val="18"/>
                <w:szCs w:val="18"/>
                <w:lang w:val="en-US"/>
              </w:rPr>
            </w:pPr>
            <w:r w:rsidRPr="001E332E">
              <w:rPr>
                <w:rFonts w:ascii="Verdana" w:hAnsi="Verdana" w:cs="Arial"/>
                <w:noProof/>
                <w:sz w:val="18"/>
                <w:szCs w:val="18"/>
                <w:lang w:val="en-US"/>
              </w:rPr>
              <w:drawing>
                <wp:inline distT="0" distB="0" distL="0" distR="0" wp14:anchorId="04126E79" wp14:editId="259CEDF3">
                  <wp:extent cx="257175" cy="257175"/>
                  <wp:effectExtent l="0" t="0" r="9525" b="9525"/>
                  <wp:docPr id="1373663809" name="Imagem 1" descr="Sala em 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ala em 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solidFill>
                            <a:srgbClr val="339966"/>
                          </a:solidFill>
                        </pic:spPr>
                      </pic:pic>
                    </a:graphicData>
                  </a:graphic>
                </wp:inline>
              </w:drawing>
            </w:r>
          </w:p>
          <w:p w14:paraId="47D13072" w14:textId="77777777" w:rsidR="005530F6" w:rsidRPr="001E332E" w:rsidRDefault="005530F6" w:rsidP="00E514AC">
            <w:pPr>
              <w:jc w:val="center"/>
              <w:rPr>
                <w:rFonts w:ascii="Verdana" w:hAnsi="Verdana" w:cs="Arial"/>
                <w:b/>
                <w:color w:val="000000"/>
                <w:sz w:val="18"/>
                <w:szCs w:val="18"/>
                <w:lang w:val="en-US"/>
              </w:rPr>
            </w:pPr>
            <w:r w:rsidRPr="001E332E">
              <w:rPr>
                <w:rFonts w:ascii="Verdana" w:hAnsi="Verdana" w:cs="Arial"/>
                <w:b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1475" w:type="dxa"/>
            <w:vMerge/>
            <w:vAlign w:val="center"/>
          </w:tcPr>
          <w:p w14:paraId="3F3C6519" w14:textId="77777777" w:rsidR="005530F6" w:rsidRPr="001E332E" w:rsidRDefault="005530F6" w:rsidP="00E514AC">
            <w:pPr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686" w:type="dxa"/>
            <w:vMerge/>
            <w:vAlign w:val="center"/>
          </w:tcPr>
          <w:p w14:paraId="0AFF4834" w14:textId="77777777" w:rsidR="005530F6" w:rsidRPr="001E332E" w:rsidRDefault="005530F6" w:rsidP="00E514AC">
            <w:pPr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5530F6" w:rsidRPr="001E332E" w14:paraId="4F925772" w14:textId="77777777" w:rsidTr="005530F6">
        <w:trPr>
          <w:trHeight w:val="841"/>
        </w:trPr>
        <w:tc>
          <w:tcPr>
            <w:tcW w:w="2109" w:type="dxa"/>
            <w:vAlign w:val="center"/>
          </w:tcPr>
          <w:p w14:paraId="4C994FAF" w14:textId="77777777" w:rsidR="005530F6" w:rsidRPr="001E332E" w:rsidRDefault="005530F6" w:rsidP="00E514AC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Vila Olimpia</w:t>
            </w:r>
          </w:p>
        </w:tc>
        <w:tc>
          <w:tcPr>
            <w:tcW w:w="1054" w:type="dxa"/>
            <w:vAlign w:val="center"/>
          </w:tcPr>
          <w:p w14:paraId="3092D8B2" w14:textId="77777777" w:rsidR="005530F6" w:rsidRPr="001E332E" w:rsidRDefault="005530F6" w:rsidP="00E514AC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42</w:t>
            </w:r>
            <w:r w:rsidRPr="001E332E">
              <w:rPr>
                <w:rFonts w:ascii="Verdana" w:hAnsi="Verdana" w:cs="Arial"/>
                <w:sz w:val="18"/>
                <w:szCs w:val="18"/>
              </w:rPr>
              <w:t>m²</w:t>
            </w:r>
          </w:p>
        </w:tc>
        <w:tc>
          <w:tcPr>
            <w:tcW w:w="1054" w:type="dxa"/>
            <w:vAlign w:val="center"/>
          </w:tcPr>
          <w:p w14:paraId="0C9002A1" w14:textId="77777777" w:rsidR="005530F6" w:rsidRPr="001E332E" w:rsidRDefault="005530F6" w:rsidP="00E514AC">
            <w:pPr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color w:val="000000"/>
                <w:sz w:val="18"/>
                <w:szCs w:val="18"/>
              </w:rPr>
              <w:t>3</w:t>
            </w:r>
            <w:r w:rsidRPr="001E332E">
              <w:rPr>
                <w:rFonts w:ascii="Verdana" w:hAnsi="Verdana" w:cs="Arial"/>
                <w:color w:val="000000"/>
                <w:sz w:val="18"/>
                <w:szCs w:val="18"/>
              </w:rPr>
              <w:t>,5</w:t>
            </w:r>
          </w:p>
        </w:tc>
        <w:tc>
          <w:tcPr>
            <w:tcW w:w="1052" w:type="dxa"/>
            <w:vAlign w:val="center"/>
          </w:tcPr>
          <w:p w14:paraId="0BC1856D" w14:textId="77777777" w:rsidR="005530F6" w:rsidRPr="001E332E" w:rsidRDefault="005530F6" w:rsidP="00E514AC">
            <w:pPr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color w:val="000000"/>
                <w:sz w:val="18"/>
                <w:szCs w:val="18"/>
              </w:rPr>
              <w:t>6,0</w:t>
            </w:r>
          </w:p>
        </w:tc>
        <w:tc>
          <w:tcPr>
            <w:tcW w:w="1268" w:type="dxa"/>
            <w:vAlign w:val="center"/>
          </w:tcPr>
          <w:p w14:paraId="1A285D26" w14:textId="77777777" w:rsidR="005530F6" w:rsidRPr="001E332E" w:rsidRDefault="005530F6" w:rsidP="00E514AC">
            <w:pPr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color w:val="000000"/>
                <w:sz w:val="18"/>
                <w:szCs w:val="18"/>
              </w:rPr>
              <w:t>7,6</w:t>
            </w:r>
          </w:p>
        </w:tc>
        <w:tc>
          <w:tcPr>
            <w:tcW w:w="842" w:type="dxa"/>
            <w:vAlign w:val="center"/>
          </w:tcPr>
          <w:p w14:paraId="198A3746" w14:textId="77777777" w:rsidR="005530F6" w:rsidRPr="001E332E" w:rsidRDefault="005530F6" w:rsidP="00E514AC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</w:t>
            </w:r>
            <w:r w:rsidRPr="001E332E">
              <w:rPr>
                <w:rFonts w:ascii="Verdana" w:hAnsi="Verdana" w:cs="Arial"/>
                <w:sz w:val="18"/>
                <w:szCs w:val="18"/>
              </w:rPr>
              <w:t>0</w:t>
            </w:r>
          </w:p>
        </w:tc>
        <w:tc>
          <w:tcPr>
            <w:tcW w:w="1054" w:type="dxa"/>
            <w:vAlign w:val="center"/>
          </w:tcPr>
          <w:p w14:paraId="6677424F" w14:textId="77777777" w:rsidR="005530F6" w:rsidRPr="001E332E" w:rsidRDefault="005530F6" w:rsidP="00E514AC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E332E">
              <w:rPr>
                <w:rFonts w:ascii="Verdana" w:hAnsi="Verdana" w:cs="Arial"/>
                <w:sz w:val="18"/>
                <w:szCs w:val="18"/>
              </w:rPr>
              <w:t>-</w:t>
            </w:r>
          </w:p>
        </w:tc>
        <w:tc>
          <w:tcPr>
            <w:tcW w:w="1052" w:type="dxa"/>
            <w:vAlign w:val="center"/>
          </w:tcPr>
          <w:p w14:paraId="0837AE4A" w14:textId="77777777" w:rsidR="005530F6" w:rsidRPr="001E332E" w:rsidRDefault="005530F6" w:rsidP="00E514AC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E332E">
              <w:rPr>
                <w:rFonts w:ascii="Verdana" w:hAnsi="Verdana" w:cs="Arial"/>
                <w:sz w:val="18"/>
                <w:szCs w:val="18"/>
              </w:rPr>
              <w:t>-</w:t>
            </w:r>
          </w:p>
        </w:tc>
        <w:tc>
          <w:tcPr>
            <w:tcW w:w="1054" w:type="dxa"/>
            <w:vAlign w:val="center"/>
          </w:tcPr>
          <w:p w14:paraId="5B25FB56" w14:textId="3FDCED0B" w:rsidR="005530F6" w:rsidRPr="001E332E" w:rsidRDefault="005530F6" w:rsidP="00E514AC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20</w:t>
            </w:r>
          </w:p>
        </w:tc>
        <w:tc>
          <w:tcPr>
            <w:tcW w:w="1054" w:type="dxa"/>
            <w:vAlign w:val="center"/>
          </w:tcPr>
          <w:p w14:paraId="5B2803C2" w14:textId="2AD3A33B" w:rsidR="005530F6" w:rsidRPr="001E332E" w:rsidRDefault="005530F6" w:rsidP="00E514AC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24</w:t>
            </w:r>
          </w:p>
        </w:tc>
        <w:tc>
          <w:tcPr>
            <w:tcW w:w="1058" w:type="dxa"/>
            <w:vAlign w:val="center"/>
          </w:tcPr>
          <w:p w14:paraId="29250A6F" w14:textId="262DFDB3" w:rsidR="005530F6" w:rsidRPr="001E332E" w:rsidRDefault="005530F6" w:rsidP="00E514AC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20</w:t>
            </w:r>
          </w:p>
        </w:tc>
        <w:tc>
          <w:tcPr>
            <w:tcW w:w="1475" w:type="dxa"/>
            <w:vAlign w:val="center"/>
          </w:tcPr>
          <w:p w14:paraId="0D0E1FD1" w14:textId="77777777" w:rsidR="005530F6" w:rsidRPr="001E332E" w:rsidRDefault="005530F6" w:rsidP="00E514AC">
            <w:pPr>
              <w:jc w:val="center"/>
              <w:rPr>
                <w:rFonts w:ascii="Verdana" w:hAnsi="Verdana" w:cs="Arial"/>
                <w:sz w:val="18"/>
                <w:szCs w:val="18"/>
                <w:lang w:val="es-ES_tradnl"/>
              </w:rPr>
            </w:pPr>
            <w:r>
              <w:rPr>
                <w:rFonts w:ascii="Verdana" w:hAnsi="Verdana" w:cs="Arial"/>
                <w:sz w:val="18"/>
                <w:szCs w:val="18"/>
                <w:lang w:val="es-ES_tradnl"/>
              </w:rPr>
              <w:t>1.850,00</w:t>
            </w:r>
          </w:p>
        </w:tc>
        <w:tc>
          <w:tcPr>
            <w:tcW w:w="1686" w:type="dxa"/>
            <w:vAlign w:val="center"/>
          </w:tcPr>
          <w:p w14:paraId="71E74015" w14:textId="5CB43207" w:rsidR="005530F6" w:rsidRPr="001E332E" w:rsidRDefault="005530F6" w:rsidP="00E514AC">
            <w:pPr>
              <w:rPr>
                <w:rFonts w:ascii="Verdana" w:hAnsi="Verdana" w:cs="Arial"/>
                <w:b/>
                <w:sz w:val="18"/>
                <w:szCs w:val="18"/>
                <w:highlight w:val="yellow"/>
              </w:rPr>
            </w:pPr>
            <w:r>
              <w:rPr>
                <w:rFonts w:ascii="Verdana" w:hAnsi="Verdana" w:cs="Arial"/>
                <w:b/>
                <w:sz w:val="18"/>
                <w:szCs w:val="18"/>
                <w:highlight w:val="yellow"/>
              </w:rPr>
              <w:t>1</w:t>
            </w:r>
            <w:r>
              <w:rPr>
                <w:rFonts w:ascii="Verdana" w:hAnsi="Verdana" w:cs="Arial"/>
                <w:b/>
                <w:sz w:val="18"/>
                <w:szCs w:val="18"/>
                <w:highlight w:val="yellow"/>
              </w:rPr>
              <w:t>.6</w:t>
            </w:r>
            <w:r>
              <w:rPr>
                <w:rFonts w:ascii="Verdana" w:hAnsi="Verdana" w:cs="Arial"/>
                <w:b/>
                <w:sz w:val="18"/>
                <w:szCs w:val="18"/>
                <w:highlight w:val="yellow"/>
              </w:rPr>
              <w:t>00,00</w:t>
            </w:r>
          </w:p>
        </w:tc>
      </w:tr>
      <w:tr w:rsidR="005530F6" w:rsidRPr="001E332E" w14:paraId="7C5EEE63" w14:textId="77777777" w:rsidTr="005530F6">
        <w:trPr>
          <w:trHeight w:val="841"/>
        </w:trPr>
        <w:tc>
          <w:tcPr>
            <w:tcW w:w="2109" w:type="dxa"/>
            <w:vAlign w:val="center"/>
          </w:tcPr>
          <w:p w14:paraId="0AA062BF" w14:textId="3FB7932B" w:rsidR="005530F6" w:rsidRDefault="005530F6" w:rsidP="00E514AC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Brooklin</w:t>
            </w:r>
          </w:p>
        </w:tc>
        <w:tc>
          <w:tcPr>
            <w:tcW w:w="1054" w:type="dxa"/>
            <w:vAlign w:val="center"/>
          </w:tcPr>
          <w:p w14:paraId="45F8FF4B" w14:textId="1F383AAE" w:rsidR="005530F6" w:rsidRDefault="005530F6" w:rsidP="00E514AC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27 m²</w:t>
            </w:r>
          </w:p>
        </w:tc>
        <w:tc>
          <w:tcPr>
            <w:tcW w:w="1054" w:type="dxa"/>
            <w:vAlign w:val="center"/>
          </w:tcPr>
          <w:p w14:paraId="7C66CC24" w14:textId="28BFFE6B" w:rsidR="005530F6" w:rsidRDefault="005530F6" w:rsidP="00E514AC">
            <w:pPr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color w:val="000000"/>
                <w:sz w:val="18"/>
                <w:szCs w:val="18"/>
              </w:rPr>
              <w:t>2,5</w:t>
            </w:r>
          </w:p>
        </w:tc>
        <w:tc>
          <w:tcPr>
            <w:tcW w:w="1052" w:type="dxa"/>
            <w:vAlign w:val="center"/>
          </w:tcPr>
          <w:p w14:paraId="0EB27080" w14:textId="2C11496E" w:rsidR="005530F6" w:rsidRDefault="005530F6" w:rsidP="00E514AC">
            <w:pPr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color w:val="000000"/>
                <w:sz w:val="18"/>
                <w:szCs w:val="18"/>
              </w:rPr>
              <w:t>3,2</w:t>
            </w:r>
          </w:p>
        </w:tc>
        <w:tc>
          <w:tcPr>
            <w:tcW w:w="1268" w:type="dxa"/>
            <w:vAlign w:val="center"/>
          </w:tcPr>
          <w:p w14:paraId="6E9295DF" w14:textId="2A39BA25" w:rsidR="005530F6" w:rsidRDefault="005530F6" w:rsidP="00E514AC">
            <w:pPr>
              <w:jc w:val="center"/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color w:val="000000"/>
                <w:sz w:val="18"/>
                <w:szCs w:val="18"/>
              </w:rPr>
              <w:t>9,0</w:t>
            </w:r>
          </w:p>
        </w:tc>
        <w:tc>
          <w:tcPr>
            <w:tcW w:w="842" w:type="dxa"/>
            <w:vAlign w:val="center"/>
          </w:tcPr>
          <w:p w14:paraId="088C6EC5" w14:textId="19F7189F" w:rsidR="005530F6" w:rsidRDefault="005530F6" w:rsidP="00E514AC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36</w:t>
            </w:r>
          </w:p>
        </w:tc>
        <w:tc>
          <w:tcPr>
            <w:tcW w:w="1054" w:type="dxa"/>
            <w:vAlign w:val="center"/>
          </w:tcPr>
          <w:p w14:paraId="0E823EA1" w14:textId="1CFA1448" w:rsidR="005530F6" w:rsidRPr="001E332E" w:rsidRDefault="005530F6" w:rsidP="00E514AC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-</w:t>
            </w:r>
          </w:p>
        </w:tc>
        <w:tc>
          <w:tcPr>
            <w:tcW w:w="1052" w:type="dxa"/>
            <w:vAlign w:val="center"/>
          </w:tcPr>
          <w:p w14:paraId="35A96FC5" w14:textId="470EC721" w:rsidR="005530F6" w:rsidRPr="001E332E" w:rsidRDefault="005530F6" w:rsidP="00E514AC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-</w:t>
            </w:r>
          </w:p>
        </w:tc>
        <w:tc>
          <w:tcPr>
            <w:tcW w:w="1054" w:type="dxa"/>
            <w:vAlign w:val="center"/>
          </w:tcPr>
          <w:p w14:paraId="4031A4C5" w14:textId="6D7A83B2" w:rsidR="005530F6" w:rsidRPr="001E332E" w:rsidRDefault="005530F6" w:rsidP="00E514AC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-</w:t>
            </w:r>
          </w:p>
        </w:tc>
        <w:tc>
          <w:tcPr>
            <w:tcW w:w="1054" w:type="dxa"/>
            <w:vAlign w:val="center"/>
          </w:tcPr>
          <w:p w14:paraId="4B8AE8FD" w14:textId="7FA2FD6E" w:rsidR="005530F6" w:rsidRPr="001E332E" w:rsidRDefault="005530F6" w:rsidP="00E514AC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12</w:t>
            </w:r>
          </w:p>
        </w:tc>
        <w:tc>
          <w:tcPr>
            <w:tcW w:w="1058" w:type="dxa"/>
            <w:vAlign w:val="center"/>
          </w:tcPr>
          <w:p w14:paraId="2B19206E" w14:textId="21048FD6" w:rsidR="005530F6" w:rsidRPr="001E332E" w:rsidRDefault="005530F6" w:rsidP="00E514AC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10</w:t>
            </w:r>
          </w:p>
        </w:tc>
        <w:tc>
          <w:tcPr>
            <w:tcW w:w="1475" w:type="dxa"/>
            <w:vAlign w:val="center"/>
          </w:tcPr>
          <w:p w14:paraId="7DFDF2B9" w14:textId="1AE27804" w:rsidR="005530F6" w:rsidRDefault="005530F6" w:rsidP="00E514AC">
            <w:pPr>
              <w:jc w:val="center"/>
              <w:rPr>
                <w:rFonts w:ascii="Verdana" w:hAnsi="Verdana" w:cs="Arial"/>
                <w:sz w:val="18"/>
                <w:szCs w:val="18"/>
                <w:lang w:val="es-ES_tradnl"/>
              </w:rPr>
            </w:pPr>
            <w:r>
              <w:rPr>
                <w:rFonts w:ascii="Verdana" w:hAnsi="Verdana" w:cs="Arial"/>
                <w:sz w:val="18"/>
                <w:szCs w:val="18"/>
                <w:lang w:val="es-ES_tradnl"/>
              </w:rPr>
              <w:t>1.600,00</w:t>
            </w:r>
          </w:p>
        </w:tc>
        <w:tc>
          <w:tcPr>
            <w:tcW w:w="1686" w:type="dxa"/>
            <w:vAlign w:val="center"/>
          </w:tcPr>
          <w:p w14:paraId="1255B073" w14:textId="0EDF5196" w:rsidR="005530F6" w:rsidRDefault="005530F6" w:rsidP="00E514AC">
            <w:pPr>
              <w:rPr>
                <w:rFonts w:ascii="Verdana" w:hAnsi="Verdana" w:cs="Arial"/>
                <w:b/>
                <w:sz w:val="18"/>
                <w:szCs w:val="18"/>
                <w:highlight w:val="yellow"/>
              </w:rPr>
            </w:pPr>
            <w:r>
              <w:rPr>
                <w:rFonts w:ascii="Verdana" w:hAnsi="Verdana" w:cs="Arial"/>
                <w:b/>
                <w:sz w:val="18"/>
                <w:szCs w:val="18"/>
                <w:highlight w:val="yellow"/>
              </w:rPr>
              <w:t>1.400,00</w:t>
            </w:r>
          </w:p>
        </w:tc>
      </w:tr>
    </w:tbl>
    <w:p w14:paraId="2B3FD8C5" w14:textId="46E6CC05" w:rsidR="000A4D6B" w:rsidRDefault="005530F6">
      <w:r>
        <w:t>/</w:t>
      </w:r>
    </w:p>
    <w:sectPr w:rsidR="000A4D6B" w:rsidSect="005530F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0F6"/>
    <w:rsid w:val="000A4D6B"/>
    <w:rsid w:val="003B27EF"/>
    <w:rsid w:val="005530F6"/>
    <w:rsid w:val="00AA0D0F"/>
    <w:rsid w:val="00D6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2C8ED"/>
  <w15:chartTrackingRefBased/>
  <w15:docId w15:val="{D0E11F23-611F-4E81-AAE4-914291768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0F6"/>
    <w:pPr>
      <w:spacing w:after="0" w:line="240" w:lineRule="auto"/>
    </w:pPr>
    <w:rPr>
      <w:rFonts w:ascii="Times" w:eastAsia="Times" w:hAnsi="Times" w:cs="Times New Roman"/>
      <w:kern w:val="0"/>
      <w:szCs w:val="2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5530F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530F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530F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530F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530F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530F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530F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530F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530F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530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530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530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530F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530F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530F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530F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530F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530F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530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5530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530F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5530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530F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5530F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530F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5530F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530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530F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530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42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reservas1@qsa.atlantica-hotels.com</dc:creator>
  <cp:keywords/>
  <dc:description/>
  <cp:lastModifiedBy>reservas1@qsa.atlantica-hotels.com</cp:lastModifiedBy>
  <cp:revision>1</cp:revision>
  <cp:lastPrinted>2026-06-25T12:48:00Z</cp:lastPrinted>
  <dcterms:created xsi:type="dcterms:W3CDTF">2026-06-25T12:43:00Z</dcterms:created>
  <dcterms:modified xsi:type="dcterms:W3CDTF">2026-06-25T13:23:00Z</dcterms:modified>
</cp:coreProperties>
</file>